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24369" w:type="dxa"/>
        <w:tblLook w:val="04A0"/>
      </w:tblPr>
      <w:tblGrid>
        <w:gridCol w:w="24147"/>
        <w:gridCol w:w="222"/>
      </w:tblGrid>
      <w:tr w:rsidR="00363267" w:rsidRPr="00BC5518" w:rsidTr="00363267">
        <w:tc>
          <w:tcPr>
            <w:tcW w:w="24147" w:type="dxa"/>
            <w:tcBorders>
              <w:top w:val="nil"/>
              <w:left w:val="nil"/>
              <w:bottom w:val="nil"/>
            </w:tcBorders>
          </w:tcPr>
          <w:tbl>
            <w:tblPr>
              <w:tblStyle w:val="a3"/>
              <w:tblW w:w="23926" w:type="dxa"/>
              <w:tblLook w:val="04A0"/>
            </w:tblPr>
            <w:tblGrid>
              <w:gridCol w:w="4785"/>
              <w:gridCol w:w="9570"/>
              <w:gridCol w:w="4785"/>
              <w:gridCol w:w="4786"/>
            </w:tblGrid>
            <w:tr w:rsidR="00363267" w:rsidRPr="00BC5518" w:rsidTr="009E02B4">
              <w:tc>
                <w:tcPr>
                  <w:tcW w:w="47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                Совет депутатов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муниципального образования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Бородинский сельсовет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Ташлинского района</w:t>
                  </w:r>
                </w:p>
                <w:p w:rsidR="00363267" w:rsidRPr="009105A6" w:rsidRDefault="00363267" w:rsidP="009E02B4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Оренбургской  области</w:t>
                  </w:r>
                </w:p>
                <w:p w:rsidR="00363267" w:rsidRPr="00400D59" w:rsidRDefault="00363267" w:rsidP="009E02B4">
                  <w:pPr>
                    <w:pStyle w:val="a5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9105A6"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  <w:lang w:val="ru-RU"/>
                    </w:rPr>
                    <w:t xml:space="preserve">                                   </w:t>
                  </w:r>
                  <w:r w:rsidRPr="00400D5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  <w:t>Второй созыв</w:t>
                  </w:r>
                </w:p>
                <w:p w:rsidR="00363267" w:rsidRPr="00C07D22" w:rsidRDefault="005B3E75" w:rsidP="0047164D">
                  <w:pPr>
                    <w:pStyle w:val="a5"/>
                    <w:jc w:val="center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Р Е Ш Е Н ИЕ</w:t>
                  </w:r>
                </w:p>
                <w:p w:rsidR="00363267" w:rsidRPr="009105A6" w:rsidRDefault="0047164D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>.</w:t>
                  </w:r>
                  <w:r w:rsidR="00363267" w:rsidRPr="009105A6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№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363267" w:rsidRPr="009105A6" w:rsidRDefault="00B40C06" w:rsidP="009E02B4">
                  <w:pPr>
                    <w:pStyle w:val="a5"/>
                    <w:jc w:val="center"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с.Бородинск</w:t>
                  </w:r>
                </w:p>
                <w:p w:rsidR="00363267" w:rsidRPr="00363267" w:rsidRDefault="00363267" w:rsidP="00134350">
                  <w:pPr>
                    <w:jc w:val="both"/>
                    <w:rPr>
                      <w:rFonts w:ascii="Times New Roman" w:hAnsi="Times New Roman"/>
                      <w:lang w:val="ru-RU"/>
                    </w:rPr>
                  </w:pP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О 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бюджете</w:t>
                  </w:r>
                  <w:r w:rsidRPr="00363267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 муниципального образования Бородинский сельсовет Ташлинского района Оренбургской области </w:t>
                  </w:r>
                  <w:r w:rsidR="00BC551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на 2018</w:t>
                  </w:r>
                  <w:r w:rsidR="00134350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и на плановый </w:t>
                  </w:r>
                  <w:r w:rsidR="00115403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период </w:t>
                  </w:r>
                  <w:r w:rsidR="00BC5518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>2019-2020</w:t>
                  </w:r>
                  <w:r w:rsidR="009A3916"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  <w:t xml:space="preserve"> годов</w:t>
                  </w:r>
                </w:p>
              </w:tc>
              <w:tc>
                <w:tcPr>
                  <w:tcW w:w="95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63267" w:rsidRPr="00400D59" w:rsidRDefault="00B40C06" w:rsidP="009E02B4">
                  <w:pPr>
                    <w:rPr>
                      <w:rFonts w:ascii="Times New Roman" w:hAnsi="Times New Roman"/>
                      <w:b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lang w:val="ru-RU"/>
                    </w:rPr>
                    <w:t xml:space="preserve">         ПРОЕКТ </w:t>
                  </w: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BC5518" w:rsidTr="009E02B4"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9105A6" w:rsidRDefault="00363267" w:rsidP="009E02B4">
                  <w:pPr>
                    <w:pStyle w:val="a5"/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  <w:tr w:rsidR="00363267" w:rsidRPr="00BC5518" w:rsidTr="009E02B4">
              <w:tc>
                <w:tcPr>
                  <w:tcW w:w="4785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jc w:val="both"/>
                    <w:rPr>
                      <w:sz w:val="28"/>
                      <w:szCs w:val="28"/>
                      <w:lang w:val="ru-RU"/>
                    </w:rPr>
                  </w:pPr>
                </w:p>
              </w:tc>
              <w:tc>
                <w:tcPr>
                  <w:tcW w:w="9570" w:type="dxa"/>
                  <w:vMerge/>
                  <w:tcBorders>
                    <w:left w:val="nil"/>
                    <w:bottom w:val="nil"/>
                    <w:right w:val="nil"/>
                  </w:tcBorders>
                </w:tcPr>
                <w:p w:rsidR="00363267" w:rsidRPr="00363267" w:rsidRDefault="00363267" w:rsidP="009E02B4">
                  <w:pPr>
                    <w:ind w:left="-391" w:firstLine="391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4785" w:type="dxa"/>
                  <w:tcBorders>
                    <w:left w:val="nil"/>
                  </w:tcBorders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4786" w:type="dxa"/>
                </w:tcPr>
                <w:p w:rsidR="00363267" w:rsidRPr="00363267" w:rsidRDefault="00363267" w:rsidP="009E02B4">
                  <w:pPr>
                    <w:rPr>
                      <w:lang w:val="ru-RU"/>
                    </w:rPr>
                  </w:pPr>
                </w:p>
              </w:tc>
            </w:tr>
          </w:tbl>
          <w:p w:rsidR="00363267" w:rsidRPr="00363267" w:rsidRDefault="00363267">
            <w:pPr>
              <w:rPr>
                <w:lang w:val="ru-RU"/>
              </w:rPr>
            </w:pPr>
          </w:p>
        </w:tc>
        <w:tc>
          <w:tcPr>
            <w:tcW w:w="222" w:type="dxa"/>
          </w:tcPr>
          <w:p w:rsidR="00363267" w:rsidRPr="00363267" w:rsidRDefault="00363267">
            <w:pPr>
              <w:rPr>
                <w:lang w:val="ru-RU"/>
              </w:rPr>
            </w:pPr>
          </w:p>
        </w:tc>
      </w:tr>
    </w:tbl>
    <w:p w:rsidR="00363267" w:rsidRDefault="00363267" w:rsidP="00D04D90">
      <w:pPr>
        <w:tabs>
          <w:tab w:val="left" w:pos="1155"/>
        </w:tabs>
        <w:jc w:val="both"/>
        <w:rPr>
          <w:sz w:val="28"/>
          <w:szCs w:val="28"/>
          <w:lang w:val="ru-RU"/>
        </w:rPr>
      </w:pPr>
    </w:p>
    <w:p w:rsidR="00363267" w:rsidRPr="00363267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9105A6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363267">
        <w:rPr>
          <w:rFonts w:ascii="Times New Roman" w:hAnsi="Times New Roman"/>
          <w:sz w:val="28"/>
          <w:szCs w:val="28"/>
          <w:lang w:val="ru-RU"/>
        </w:rPr>
        <w:t>Рассмотрев  внесенный  администрацией му</w:t>
      </w:r>
      <w:r>
        <w:rPr>
          <w:rFonts w:ascii="Times New Roman" w:hAnsi="Times New Roman"/>
          <w:sz w:val="28"/>
          <w:szCs w:val="28"/>
          <w:lang w:val="ru-RU"/>
        </w:rPr>
        <w:t>ниципального образования Бороди</w:t>
      </w:r>
      <w:r w:rsidRPr="00363267">
        <w:rPr>
          <w:rFonts w:ascii="Times New Roman" w:hAnsi="Times New Roman"/>
          <w:sz w:val="28"/>
          <w:szCs w:val="28"/>
          <w:lang w:val="ru-RU"/>
        </w:rPr>
        <w:t>нский сельсовет Ташлинского района Оренбургской области  проект бюджета муниципального образования Бородинский сельсовет  на 201</w:t>
      </w:r>
      <w:r w:rsidR="00BC5518">
        <w:rPr>
          <w:rFonts w:ascii="Times New Roman" w:hAnsi="Times New Roman"/>
          <w:sz w:val="28"/>
          <w:szCs w:val="28"/>
          <w:lang w:val="ru-RU"/>
        </w:rPr>
        <w:t>8  год и на плановый период 2019-2020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>годов Совет депутатов  муниципального образования Бородинский сельсовет Ташлинского района Оренбургской области,  РЕШИЛ:</w:t>
      </w:r>
    </w:p>
    <w:p w:rsidR="00363267" w:rsidRPr="00363267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363267">
        <w:rPr>
          <w:rFonts w:ascii="Times New Roman" w:hAnsi="Times New Roman"/>
          <w:sz w:val="28"/>
          <w:szCs w:val="28"/>
          <w:lang w:val="ru-RU"/>
        </w:rPr>
        <w:t>1. Утвердить основные характеристики бюджета муниципального образования Бородинский сельсовет на 201</w:t>
      </w:r>
      <w:r w:rsidR="00BC5518">
        <w:rPr>
          <w:rFonts w:ascii="Times New Roman" w:hAnsi="Times New Roman"/>
          <w:sz w:val="28"/>
          <w:szCs w:val="28"/>
          <w:lang w:val="ru-RU"/>
        </w:rPr>
        <w:t>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год.</w:t>
      </w:r>
    </w:p>
    <w:p w:rsidR="00363267" w:rsidRPr="009105A6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1.1 Прогнозируемый общий объем доходов бюджета муниципального образования Бород</w:t>
      </w:r>
      <w:r w:rsidR="00134350">
        <w:rPr>
          <w:rFonts w:ascii="Times New Roman" w:hAnsi="Times New Roman"/>
          <w:sz w:val="28"/>
          <w:szCs w:val="28"/>
          <w:lang w:val="ru-RU"/>
        </w:rPr>
        <w:t>ин</w:t>
      </w:r>
      <w:r w:rsidR="00BC5518">
        <w:rPr>
          <w:rFonts w:ascii="Times New Roman" w:hAnsi="Times New Roman"/>
          <w:sz w:val="28"/>
          <w:szCs w:val="28"/>
          <w:lang w:val="ru-RU"/>
        </w:rPr>
        <w:t>ский сельсовет в сумме   2773,3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>рублей;</w:t>
      </w:r>
    </w:p>
    <w:p w:rsid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1.2. Общий объем расходов бюджета муниципального образования Бородин</w:t>
      </w:r>
      <w:r w:rsidR="00134350">
        <w:rPr>
          <w:rFonts w:ascii="Times New Roman" w:hAnsi="Times New Roman"/>
          <w:sz w:val="28"/>
          <w:szCs w:val="28"/>
          <w:lang w:val="ru-RU"/>
        </w:rPr>
        <w:t>ски</w:t>
      </w:r>
      <w:r w:rsidR="00BC5518">
        <w:rPr>
          <w:rFonts w:ascii="Times New Roman" w:hAnsi="Times New Roman"/>
          <w:sz w:val="28"/>
          <w:szCs w:val="28"/>
          <w:lang w:val="ru-RU"/>
        </w:rPr>
        <w:t>й  сельсовет  в сумме     2773,3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>рублей.</w:t>
      </w:r>
    </w:p>
    <w:p w:rsidR="00826A6E" w:rsidRDefault="00826A6E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1.3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 xml:space="preserve"> Прогнозируемый дефицит в сумме 0,0 тыс.рублей.</w:t>
      </w:r>
    </w:p>
    <w:p w:rsidR="00826A6E" w:rsidRPr="009105A6" w:rsidRDefault="005C56CE" w:rsidP="00115403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</w:t>
      </w:r>
      <w:r w:rsidR="00826A6E">
        <w:rPr>
          <w:rFonts w:ascii="Times New Roman" w:hAnsi="Times New Roman"/>
          <w:sz w:val="28"/>
          <w:szCs w:val="28"/>
          <w:lang w:val="ru-RU"/>
        </w:rPr>
        <w:t>1.4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826A6E">
        <w:rPr>
          <w:rFonts w:ascii="Times New Roman" w:hAnsi="Times New Roman"/>
          <w:sz w:val="28"/>
          <w:szCs w:val="28"/>
          <w:lang w:val="ru-RU"/>
        </w:rPr>
        <w:t>Ве</w:t>
      </w:r>
      <w:r w:rsidR="00B57CE0">
        <w:rPr>
          <w:rFonts w:ascii="Times New Roman" w:hAnsi="Times New Roman"/>
          <w:sz w:val="28"/>
          <w:szCs w:val="28"/>
          <w:lang w:val="ru-RU"/>
        </w:rPr>
        <w:t>рхний предел муниципального внутрен</w:t>
      </w:r>
      <w:r w:rsidR="00826A6E">
        <w:rPr>
          <w:rFonts w:ascii="Times New Roman" w:hAnsi="Times New Roman"/>
          <w:sz w:val="28"/>
          <w:szCs w:val="28"/>
          <w:lang w:val="ru-RU"/>
        </w:rPr>
        <w:t>него долга на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C5518">
        <w:rPr>
          <w:rFonts w:ascii="Times New Roman" w:hAnsi="Times New Roman"/>
          <w:sz w:val="28"/>
          <w:szCs w:val="28"/>
          <w:lang w:val="ru-RU"/>
        </w:rPr>
        <w:t>01.01.2019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 год в сумме  0,0 рублей, в том числе верхний предел долга по муниципальным</w:t>
      </w:r>
      <w:r w:rsidR="00826A6E" w:rsidRPr="00826A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826A6E" w:rsidRPr="00363267">
        <w:rPr>
          <w:rFonts w:ascii="Times New Roman" w:hAnsi="Times New Roman"/>
          <w:sz w:val="28"/>
          <w:szCs w:val="28"/>
          <w:lang w:val="ru-RU"/>
        </w:rPr>
        <w:t xml:space="preserve">гарантиям в сумме 0 тыс. рублей </w:t>
      </w:r>
      <w:r w:rsidR="00826A6E">
        <w:rPr>
          <w:rFonts w:ascii="Times New Roman" w:hAnsi="Times New Roman"/>
          <w:sz w:val="28"/>
          <w:szCs w:val="28"/>
          <w:lang w:val="ru-RU"/>
        </w:rPr>
        <w:t>.</w:t>
      </w:r>
    </w:p>
    <w:p w:rsidR="00363267" w:rsidRPr="00363267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 xml:space="preserve">2. Утвердить основные характеристики  бюджета муниципального образования Бородинский сельсовет  на </w:t>
      </w:r>
      <w:r w:rsidR="00826A6E">
        <w:rPr>
          <w:rFonts w:ascii="Times New Roman" w:hAnsi="Times New Roman"/>
          <w:sz w:val="28"/>
          <w:szCs w:val="28"/>
          <w:lang w:val="ru-RU"/>
        </w:rPr>
        <w:t xml:space="preserve">плановый период </w:t>
      </w:r>
      <w:r w:rsidRPr="00363267">
        <w:rPr>
          <w:rFonts w:ascii="Times New Roman" w:hAnsi="Times New Roman"/>
          <w:sz w:val="28"/>
          <w:szCs w:val="28"/>
          <w:lang w:val="ru-RU"/>
        </w:rPr>
        <w:t>201</w:t>
      </w:r>
      <w:r w:rsidR="00BC5518">
        <w:rPr>
          <w:rFonts w:ascii="Times New Roman" w:hAnsi="Times New Roman"/>
          <w:sz w:val="28"/>
          <w:szCs w:val="28"/>
          <w:lang w:val="ru-RU"/>
        </w:rPr>
        <w:t>9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и на 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годы:</w:t>
      </w:r>
    </w:p>
    <w:p w:rsidR="00363267" w:rsidRPr="009105A6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2.1. Прогнозируемый общий объем доходов муниципального образования Бородинский сел</w:t>
      </w:r>
      <w:r>
        <w:rPr>
          <w:rFonts w:ascii="Times New Roman" w:hAnsi="Times New Roman"/>
          <w:sz w:val="28"/>
          <w:szCs w:val="28"/>
          <w:lang w:val="ru-RU"/>
        </w:rPr>
        <w:t>ьсовет на 201</w:t>
      </w:r>
      <w:r w:rsidR="00BC5518">
        <w:rPr>
          <w:rFonts w:ascii="Times New Roman" w:hAnsi="Times New Roman"/>
          <w:sz w:val="28"/>
          <w:szCs w:val="28"/>
          <w:lang w:val="ru-RU"/>
        </w:rPr>
        <w:t>9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г. в сумме   2</w:t>
      </w:r>
      <w:r w:rsidR="00BC5518">
        <w:rPr>
          <w:rFonts w:ascii="Times New Roman" w:hAnsi="Times New Roman"/>
          <w:sz w:val="28"/>
          <w:szCs w:val="28"/>
          <w:lang w:val="ru-RU"/>
        </w:rPr>
        <w:t>834,9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 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рублей и на </w:t>
      </w:r>
      <w:r w:rsidR="00134350">
        <w:rPr>
          <w:rFonts w:ascii="Times New Roman" w:hAnsi="Times New Roman"/>
          <w:sz w:val="28"/>
          <w:szCs w:val="28"/>
          <w:lang w:val="ru-RU"/>
        </w:rPr>
        <w:t>20</w:t>
      </w:r>
      <w:r w:rsidR="00E31334">
        <w:rPr>
          <w:rFonts w:ascii="Times New Roman" w:hAnsi="Times New Roman"/>
          <w:sz w:val="28"/>
          <w:szCs w:val="28"/>
          <w:lang w:val="ru-RU"/>
        </w:rPr>
        <w:t>20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год в сумме   </w:t>
      </w:r>
      <w:r w:rsidR="00134350">
        <w:rPr>
          <w:rFonts w:ascii="Times New Roman" w:hAnsi="Times New Roman"/>
          <w:sz w:val="28"/>
          <w:szCs w:val="28"/>
          <w:lang w:val="ru-RU"/>
        </w:rPr>
        <w:t>2</w:t>
      </w:r>
      <w:r w:rsidR="00BC5518">
        <w:rPr>
          <w:rFonts w:ascii="Times New Roman" w:hAnsi="Times New Roman"/>
          <w:sz w:val="28"/>
          <w:szCs w:val="28"/>
          <w:lang w:val="ru-RU"/>
        </w:rPr>
        <w:t>866,7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 тыс.   рублей;</w:t>
      </w:r>
    </w:p>
    <w:p w:rsidR="00826A6E" w:rsidRDefault="00363267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2.2. Общий объем расходов бюджета муниципального образования  Бородинский сельс</w:t>
      </w:r>
      <w:r>
        <w:rPr>
          <w:rFonts w:ascii="Times New Roman" w:hAnsi="Times New Roman"/>
          <w:sz w:val="28"/>
          <w:szCs w:val="28"/>
          <w:lang w:val="ru-RU"/>
        </w:rPr>
        <w:t xml:space="preserve">овет  на </w:t>
      </w:r>
      <w:r w:rsidR="00BC5518">
        <w:rPr>
          <w:rFonts w:ascii="Times New Roman" w:hAnsi="Times New Roman"/>
          <w:sz w:val="28"/>
          <w:szCs w:val="28"/>
          <w:lang w:val="ru-RU"/>
        </w:rPr>
        <w:t>2019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год в сумме   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2834,9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тыс.  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рублей, в том числе условно утвержденные расходы в сумме  </w:t>
      </w:r>
      <w:r w:rsidR="00BC5518">
        <w:rPr>
          <w:rFonts w:ascii="Times New Roman" w:hAnsi="Times New Roman"/>
          <w:sz w:val="28"/>
          <w:szCs w:val="28"/>
          <w:lang w:val="ru-RU"/>
        </w:rPr>
        <w:t>71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тыс.   рублей, и на 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="00134350">
        <w:rPr>
          <w:rFonts w:ascii="Times New Roman" w:hAnsi="Times New Roman"/>
          <w:sz w:val="28"/>
          <w:szCs w:val="28"/>
          <w:lang w:val="ru-RU"/>
        </w:rPr>
        <w:t xml:space="preserve"> год в сумме  2</w:t>
      </w:r>
      <w:r w:rsidR="00E31334">
        <w:rPr>
          <w:rFonts w:ascii="Times New Roman" w:hAnsi="Times New Roman"/>
          <w:sz w:val="28"/>
          <w:szCs w:val="28"/>
          <w:lang w:val="ru-RU"/>
        </w:rPr>
        <w:t>866,7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тыс. рублей, в том числ</w:t>
      </w:r>
      <w:r w:rsidR="009A3916">
        <w:rPr>
          <w:rFonts w:ascii="Times New Roman" w:hAnsi="Times New Roman"/>
          <w:sz w:val="28"/>
          <w:szCs w:val="28"/>
          <w:lang w:val="ru-RU"/>
        </w:rPr>
        <w:t xml:space="preserve">е  условно утвержденные расходы в сумме </w:t>
      </w:r>
      <w:r w:rsidR="00BC5518">
        <w:rPr>
          <w:rFonts w:ascii="Times New Roman" w:hAnsi="Times New Roman"/>
          <w:sz w:val="28"/>
          <w:szCs w:val="28"/>
          <w:lang w:val="ru-RU"/>
        </w:rPr>
        <w:t>143</w:t>
      </w:r>
      <w:r w:rsidR="009A3916">
        <w:rPr>
          <w:rFonts w:ascii="Times New Roman" w:hAnsi="Times New Roman"/>
          <w:sz w:val="28"/>
          <w:szCs w:val="28"/>
          <w:lang w:val="ru-RU"/>
        </w:rPr>
        <w:t xml:space="preserve"> тыс. рублей.</w:t>
      </w:r>
    </w:p>
    <w:p w:rsidR="005C56CE" w:rsidRDefault="005C56CE" w:rsidP="009A391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2.3Прогнозируемый дефицит в сумме 0,0 тыс.рублей на 201</w:t>
      </w:r>
      <w:r w:rsidR="00E31334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>-20</w:t>
      </w:r>
      <w:r w:rsidR="00E31334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годы.</w:t>
      </w:r>
    </w:p>
    <w:p w:rsidR="00826A6E" w:rsidRDefault="005C56CE" w:rsidP="009A3916">
      <w:pPr>
        <w:ind w:firstLine="708"/>
        <w:jc w:val="both"/>
        <w:rPr>
          <w:rFonts w:ascii="Times New Roman" w:hAnsi="Times New Roman"/>
          <w:color w:val="FF0000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2.4.</w:t>
      </w:r>
      <w:r w:rsidR="00B57CE0" w:rsidRPr="00363267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CE0">
        <w:rPr>
          <w:rFonts w:ascii="Times New Roman" w:hAnsi="Times New Roman"/>
          <w:sz w:val="28"/>
          <w:szCs w:val="28"/>
          <w:lang w:val="ru-RU"/>
        </w:rPr>
        <w:t>Верхний предел муниципального верхнего долга на</w:t>
      </w:r>
      <w:r w:rsidR="00E3133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CE0">
        <w:rPr>
          <w:rFonts w:ascii="Times New Roman" w:hAnsi="Times New Roman"/>
          <w:sz w:val="28"/>
          <w:szCs w:val="28"/>
          <w:lang w:val="ru-RU"/>
        </w:rPr>
        <w:t>01.01.20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="00B57CE0">
        <w:rPr>
          <w:rFonts w:ascii="Times New Roman" w:hAnsi="Times New Roman"/>
          <w:sz w:val="28"/>
          <w:szCs w:val="28"/>
          <w:lang w:val="ru-RU"/>
        </w:rPr>
        <w:t xml:space="preserve"> год в сумме  0,0 рублей, в том числе верхний предел долга по муниципальным</w:t>
      </w:r>
      <w:r w:rsidR="00B57CE0" w:rsidRPr="00826A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57CE0" w:rsidRPr="00363267">
        <w:rPr>
          <w:rFonts w:ascii="Times New Roman" w:hAnsi="Times New Roman"/>
          <w:sz w:val="28"/>
          <w:szCs w:val="28"/>
          <w:lang w:val="ru-RU"/>
        </w:rPr>
        <w:t>гарантиям в сумме 0 тыс. рублей</w:t>
      </w:r>
      <w:r w:rsidR="00E31334">
        <w:rPr>
          <w:rFonts w:ascii="Times New Roman" w:hAnsi="Times New Roman"/>
          <w:sz w:val="28"/>
          <w:szCs w:val="28"/>
          <w:lang w:val="ru-RU"/>
        </w:rPr>
        <w:t>.</w:t>
      </w:r>
    </w:p>
    <w:p w:rsidR="00826A6E" w:rsidRDefault="009A3916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3.Утвердить объем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дорожного фонда муниципального образования Бородинский сельсовет 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Pr="00363267">
        <w:rPr>
          <w:rFonts w:ascii="Times New Roman" w:hAnsi="Times New Roman"/>
          <w:sz w:val="28"/>
          <w:szCs w:val="28"/>
        </w:rPr>
        <w:t> </w:t>
      </w:r>
      <w:r w:rsidR="00BC5518">
        <w:rPr>
          <w:rFonts w:ascii="Times New Roman" w:hAnsi="Times New Roman"/>
          <w:sz w:val="28"/>
          <w:szCs w:val="28"/>
          <w:lang w:val="ru-RU"/>
        </w:rPr>
        <w:t>2018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 в сумме</w:t>
      </w:r>
      <w:r w:rsidRPr="00363267">
        <w:rPr>
          <w:rFonts w:ascii="Times New Roman" w:hAnsi="Times New Roman"/>
          <w:sz w:val="28"/>
          <w:szCs w:val="28"/>
        </w:rPr>
        <w:t>  </w:t>
      </w:r>
      <w:r w:rsidR="00BC5518">
        <w:rPr>
          <w:rFonts w:ascii="Times New Roman" w:hAnsi="Times New Roman"/>
          <w:sz w:val="28"/>
          <w:szCs w:val="28"/>
          <w:lang w:val="ru-RU"/>
        </w:rPr>
        <w:t>232,9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рублей,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BC5518">
        <w:rPr>
          <w:rFonts w:ascii="Times New Roman" w:hAnsi="Times New Roman"/>
          <w:sz w:val="28"/>
          <w:szCs w:val="28"/>
          <w:lang w:val="ru-RU"/>
        </w:rPr>
        <w:t>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год в сумме </w:t>
      </w:r>
      <w:r w:rsidRPr="00363267">
        <w:rPr>
          <w:rFonts w:ascii="Times New Roman" w:hAnsi="Times New Roman"/>
          <w:sz w:val="28"/>
          <w:szCs w:val="28"/>
        </w:rPr>
        <w:t> </w:t>
      </w:r>
      <w:r w:rsidRPr="00363267">
        <w:rPr>
          <w:rFonts w:ascii="Times New Roman" w:hAnsi="Times New Roman"/>
          <w:sz w:val="28"/>
          <w:szCs w:val="28"/>
          <w:lang w:val="ru-RU"/>
        </w:rPr>
        <w:t>–</w:t>
      </w:r>
      <w:r w:rsidRPr="00363267">
        <w:rPr>
          <w:rFonts w:ascii="Times New Roman" w:hAnsi="Times New Roman"/>
          <w:sz w:val="28"/>
          <w:szCs w:val="28"/>
        </w:rPr>
        <w:t> </w:t>
      </w:r>
      <w:r w:rsidR="00BC5518">
        <w:rPr>
          <w:rFonts w:ascii="Times New Roman" w:hAnsi="Times New Roman"/>
          <w:sz w:val="28"/>
          <w:szCs w:val="28"/>
          <w:lang w:val="ru-RU"/>
        </w:rPr>
        <w:t>262,2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тыс. руб. и на </w:t>
      </w:r>
      <w:r w:rsidRPr="00363267">
        <w:rPr>
          <w:rFonts w:ascii="Times New Roman" w:hAnsi="Times New Roman"/>
          <w:sz w:val="28"/>
          <w:szCs w:val="28"/>
        </w:rPr>
        <w:t> </w:t>
      </w:r>
      <w:r w:rsidR="00134350">
        <w:rPr>
          <w:rFonts w:ascii="Times New Roman" w:hAnsi="Times New Roman"/>
          <w:sz w:val="28"/>
          <w:szCs w:val="28"/>
          <w:lang w:val="ru-RU"/>
        </w:rPr>
        <w:t>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 в сумме 2</w:t>
      </w:r>
      <w:r w:rsidR="00BC5518">
        <w:rPr>
          <w:rFonts w:ascii="Times New Roman" w:hAnsi="Times New Roman"/>
          <w:sz w:val="28"/>
          <w:szCs w:val="28"/>
          <w:lang w:val="ru-RU"/>
        </w:rPr>
        <w:t>72,</w:t>
      </w:r>
      <w:r w:rsidR="00134350"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 тыс. рублей. </w:t>
      </w:r>
    </w:p>
    <w:p w:rsidR="00826A6E" w:rsidRDefault="00826A6E" w:rsidP="00B57CE0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4.Утвердить </w:t>
      </w:r>
      <w:r w:rsidRPr="00363267">
        <w:rPr>
          <w:rFonts w:ascii="Times New Roman" w:hAnsi="Times New Roman"/>
          <w:sz w:val="28"/>
          <w:szCs w:val="28"/>
          <w:lang w:val="ru-RU"/>
        </w:rPr>
        <w:t>нормативы отчислений доходов в бюджет муниципального образован</w:t>
      </w:r>
      <w:r>
        <w:rPr>
          <w:rFonts w:ascii="Times New Roman" w:hAnsi="Times New Roman"/>
          <w:sz w:val="28"/>
          <w:szCs w:val="28"/>
          <w:lang w:val="ru-RU"/>
        </w:rPr>
        <w:t>ия Бородинский сельсовет на 201</w:t>
      </w:r>
      <w:r w:rsidR="00BC5518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201</w:t>
      </w:r>
      <w:r w:rsidR="00BC5518">
        <w:rPr>
          <w:rFonts w:ascii="Times New Roman" w:hAnsi="Times New Roman"/>
          <w:sz w:val="28"/>
          <w:szCs w:val="28"/>
          <w:lang w:val="ru-RU"/>
        </w:rPr>
        <w:t>9 и 2020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 согласно приложению </w:t>
      </w:r>
      <w:r w:rsidRPr="009105A6">
        <w:rPr>
          <w:rFonts w:ascii="Times New Roman" w:hAnsi="Times New Roman"/>
          <w:sz w:val="28"/>
          <w:szCs w:val="28"/>
          <w:lang w:val="ru-RU"/>
        </w:rPr>
        <w:t>1 к настоящему решению.</w:t>
      </w:r>
    </w:p>
    <w:p w:rsidR="003050AF" w:rsidRDefault="00363267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5.</w:t>
      </w:r>
      <w:r w:rsidR="003050AF"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Утвердить перечень администраторов доходов  бюджета  муниципального образования Бородинский сельсовет  на </w:t>
      </w:r>
      <w:r w:rsidR="003050AF">
        <w:rPr>
          <w:rFonts w:ascii="Times New Roman" w:hAnsi="Times New Roman"/>
          <w:sz w:val="28"/>
          <w:szCs w:val="28"/>
          <w:lang w:val="ru-RU"/>
        </w:rPr>
        <w:t>201</w:t>
      </w:r>
      <w:r w:rsidR="00BC5518">
        <w:rPr>
          <w:rFonts w:ascii="Times New Roman" w:hAnsi="Times New Roman"/>
          <w:sz w:val="28"/>
          <w:szCs w:val="28"/>
          <w:lang w:val="ru-RU"/>
        </w:rPr>
        <w:t>8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   и плановый период 201</w:t>
      </w:r>
      <w:r w:rsidR="00BC5518">
        <w:rPr>
          <w:rFonts w:ascii="Times New Roman" w:hAnsi="Times New Roman"/>
          <w:sz w:val="28"/>
          <w:szCs w:val="28"/>
          <w:lang w:val="ru-RU"/>
        </w:rPr>
        <w:t>9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и 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годов, согласно приложению </w:t>
      </w:r>
      <w:r w:rsidR="003050AF" w:rsidRPr="009105A6">
        <w:rPr>
          <w:rFonts w:ascii="Times New Roman" w:hAnsi="Times New Roman"/>
          <w:sz w:val="28"/>
          <w:szCs w:val="28"/>
          <w:lang w:val="ru-RU"/>
        </w:rPr>
        <w:t>2  к настоящему решению.</w:t>
      </w:r>
    </w:p>
    <w:p w:rsidR="003050AF" w:rsidRPr="009105A6" w:rsidRDefault="003050AF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6.</w:t>
      </w:r>
      <w:r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Учесть поступление доходов в бюджет муниципального образования  Бородинский сельсовет на </w:t>
      </w:r>
      <w:r>
        <w:rPr>
          <w:rFonts w:ascii="Times New Roman" w:hAnsi="Times New Roman"/>
          <w:sz w:val="28"/>
          <w:szCs w:val="28"/>
          <w:lang w:val="ru-RU"/>
        </w:rPr>
        <w:t>201</w:t>
      </w:r>
      <w:r w:rsidR="00BC5518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  <w:lang w:val="ru-RU"/>
        </w:rPr>
        <w:t>год и на плановый период 201</w:t>
      </w:r>
      <w:r w:rsidR="00BC5518">
        <w:rPr>
          <w:rFonts w:ascii="Times New Roman" w:hAnsi="Times New Roman"/>
          <w:sz w:val="28"/>
          <w:szCs w:val="28"/>
          <w:lang w:val="ru-RU"/>
        </w:rPr>
        <w:t>9</w:t>
      </w:r>
      <w:r>
        <w:rPr>
          <w:rFonts w:ascii="Times New Roman" w:hAnsi="Times New Roman"/>
          <w:sz w:val="28"/>
          <w:szCs w:val="28"/>
          <w:lang w:val="ru-RU"/>
        </w:rPr>
        <w:t xml:space="preserve"> и 20</w:t>
      </w:r>
      <w:r w:rsidR="00BC5518">
        <w:rPr>
          <w:rFonts w:ascii="Times New Roman" w:hAnsi="Times New Roman"/>
          <w:sz w:val="28"/>
          <w:szCs w:val="28"/>
          <w:lang w:val="ru-RU"/>
        </w:rPr>
        <w:t>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согласно приложению </w:t>
      </w:r>
      <w:r w:rsidRPr="009105A6">
        <w:rPr>
          <w:rFonts w:ascii="Times New Roman" w:hAnsi="Times New Roman"/>
          <w:sz w:val="28"/>
          <w:szCs w:val="28"/>
          <w:lang w:val="ru-RU"/>
        </w:rPr>
        <w:t>№3  к настоящему решению.</w:t>
      </w:r>
    </w:p>
    <w:p w:rsidR="003050AF" w:rsidRDefault="003050AF" w:rsidP="003050AF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7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. Утвердить распределение бюджетных ассигнований бюджета муниципального образования Бородинский сельсовет на </w:t>
      </w:r>
      <w:r w:rsidR="00E31334">
        <w:rPr>
          <w:rFonts w:ascii="Times New Roman" w:hAnsi="Times New Roman"/>
          <w:sz w:val="28"/>
          <w:szCs w:val="28"/>
          <w:lang w:val="ru-RU"/>
        </w:rPr>
        <w:t>2018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год и на  плановый период </w:t>
      </w:r>
      <w:r w:rsidR="00E31334">
        <w:rPr>
          <w:rFonts w:ascii="Times New Roman" w:hAnsi="Times New Roman"/>
          <w:sz w:val="28"/>
          <w:szCs w:val="28"/>
          <w:lang w:val="ru-RU"/>
        </w:rPr>
        <w:t>2019и 2020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по разделам и подразделам расходов классификации расходов бюджетов  согласно приложению </w:t>
      </w:r>
      <w:r w:rsidR="005C56CE">
        <w:rPr>
          <w:rFonts w:ascii="Times New Roman" w:hAnsi="Times New Roman"/>
          <w:sz w:val="28"/>
          <w:szCs w:val="28"/>
          <w:lang w:val="ru-RU"/>
        </w:rPr>
        <w:t>№ 4 к  настоящему  решению;</w:t>
      </w:r>
    </w:p>
    <w:p w:rsidR="00363267" w:rsidRPr="00363267" w:rsidRDefault="003050AF" w:rsidP="005C56C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8</w:t>
      </w:r>
      <w:r w:rsidRPr="00363267">
        <w:rPr>
          <w:rFonts w:ascii="Times New Roman" w:hAnsi="Times New Roman"/>
          <w:sz w:val="28"/>
          <w:szCs w:val="28"/>
          <w:lang w:val="ru-RU"/>
        </w:rPr>
        <w:t>. Утвердить распределение бюджетных ассигн</w:t>
      </w:r>
      <w:r w:rsidR="00E31334">
        <w:rPr>
          <w:rFonts w:ascii="Times New Roman" w:hAnsi="Times New Roman"/>
          <w:sz w:val="28"/>
          <w:szCs w:val="28"/>
          <w:lang w:val="ru-RU"/>
        </w:rPr>
        <w:t>ований бюджета поселения на 2018</w:t>
      </w:r>
      <w:r>
        <w:rPr>
          <w:rFonts w:ascii="Times New Roman" w:hAnsi="Times New Roman"/>
          <w:sz w:val="28"/>
          <w:szCs w:val="28"/>
          <w:lang w:val="ru-RU"/>
        </w:rPr>
        <w:t xml:space="preserve"> год и на плановый период 201</w:t>
      </w:r>
      <w:r w:rsidR="00E31334">
        <w:rPr>
          <w:rFonts w:ascii="Times New Roman" w:hAnsi="Times New Roman"/>
          <w:sz w:val="28"/>
          <w:szCs w:val="28"/>
          <w:lang w:val="ru-RU"/>
        </w:rPr>
        <w:t>9 и 2020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годов по разделам, подразделам, целевым статьям и видам расходов классификации расходов бюджетов, в  пределах сумм установленных пунктом 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7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настоящего решения согласно приложению </w:t>
      </w:r>
      <w:r w:rsidR="005C56CE">
        <w:rPr>
          <w:rFonts w:ascii="Times New Roman" w:hAnsi="Times New Roman"/>
          <w:sz w:val="28"/>
          <w:szCs w:val="28"/>
          <w:lang w:val="ru-RU"/>
        </w:rPr>
        <w:t>№ 5</w:t>
      </w:r>
      <w:r w:rsidRPr="009105A6">
        <w:rPr>
          <w:rFonts w:ascii="Times New Roman" w:hAnsi="Times New Roman"/>
          <w:sz w:val="28"/>
          <w:szCs w:val="28"/>
          <w:lang w:val="ru-RU"/>
        </w:rPr>
        <w:t xml:space="preserve"> к настоящему решению</w:t>
      </w:r>
      <w:r w:rsidR="005C56CE">
        <w:rPr>
          <w:rFonts w:ascii="Times New Roman" w:hAnsi="Times New Roman"/>
          <w:sz w:val="28"/>
          <w:szCs w:val="28"/>
          <w:lang w:val="ru-RU"/>
        </w:rPr>
        <w:t>;</w:t>
      </w:r>
    </w:p>
    <w:p w:rsidR="003050AF" w:rsidRDefault="00363267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363267">
        <w:rPr>
          <w:rFonts w:ascii="Times New Roman" w:hAnsi="Times New Roman"/>
          <w:sz w:val="28"/>
          <w:szCs w:val="28"/>
          <w:lang w:val="ru-RU"/>
        </w:rPr>
        <w:t>9.</w:t>
      </w:r>
      <w:r w:rsidR="003050AF"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>Утвердить  ведомственную структуру расходов бюджета муниципального  образован</w:t>
      </w:r>
      <w:r w:rsidR="00E31334">
        <w:rPr>
          <w:rFonts w:ascii="Times New Roman" w:hAnsi="Times New Roman"/>
          <w:sz w:val="28"/>
          <w:szCs w:val="28"/>
          <w:lang w:val="ru-RU"/>
        </w:rPr>
        <w:t>ия Бородинский сельсовет на 2018</w:t>
      </w:r>
      <w:r w:rsidR="003050AF">
        <w:rPr>
          <w:rFonts w:ascii="Times New Roman" w:hAnsi="Times New Roman"/>
          <w:sz w:val="28"/>
          <w:szCs w:val="28"/>
          <w:lang w:val="ru-RU"/>
        </w:rPr>
        <w:t xml:space="preserve"> год   и на плановый период 201</w:t>
      </w:r>
      <w:r w:rsidR="00E31334">
        <w:rPr>
          <w:rFonts w:ascii="Times New Roman" w:hAnsi="Times New Roman"/>
          <w:sz w:val="28"/>
          <w:szCs w:val="28"/>
          <w:lang w:val="ru-RU"/>
        </w:rPr>
        <w:t>9 и 2020</w:t>
      </w:r>
      <w:r w:rsidR="003050AF" w:rsidRPr="00363267">
        <w:rPr>
          <w:rFonts w:ascii="Times New Roman" w:hAnsi="Times New Roman"/>
          <w:sz w:val="28"/>
          <w:szCs w:val="28"/>
          <w:lang w:val="ru-RU"/>
        </w:rPr>
        <w:t xml:space="preserve"> годов согласно приложению </w:t>
      </w:r>
      <w:r w:rsidR="003050AF" w:rsidRPr="00C14E4D">
        <w:rPr>
          <w:rFonts w:ascii="Times New Roman" w:hAnsi="Times New Roman"/>
          <w:sz w:val="28"/>
          <w:szCs w:val="28"/>
          <w:lang w:val="ru-RU"/>
        </w:rPr>
        <w:t>№6  к настоящему  решению;</w:t>
      </w:r>
    </w:p>
    <w:p w:rsidR="003050AF" w:rsidRDefault="003050AF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10.</w:t>
      </w:r>
      <w:r w:rsidRPr="003050A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Утвердить распределение бюджетных ассигнований на реализацию </w:t>
      </w:r>
      <w:r w:rsidRPr="00A31765">
        <w:rPr>
          <w:rFonts w:ascii="Times New Roman" w:hAnsi="Times New Roman"/>
          <w:sz w:val="28"/>
          <w:szCs w:val="28"/>
          <w:lang w:val="ru-RU"/>
        </w:rPr>
        <w:t>муниципальных программ, предусмотренных к финансированию в бюджете муниципального  образования Бородинский сельсовет на 201</w:t>
      </w:r>
      <w:r w:rsidR="00E31334">
        <w:rPr>
          <w:rFonts w:ascii="Times New Roman" w:hAnsi="Times New Roman"/>
          <w:sz w:val="28"/>
          <w:szCs w:val="28"/>
          <w:lang w:val="ru-RU"/>
        </w:rPr>
        <w:t>8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год   и на п</w:t>
      </w:r>
      <w:r w:rsidR="00E31334">
        <w:rPr>
          <w:rFonts w:ascii="Times New Roman" w:hAnsi="Times New Roman"/>
          <w:sz w:val="28"/>
          <w:szCs w:val="28"/>
          <w:lang w:val="ru-RU"/>
        </w:rPr>
        <w:t>лановый период 2019 и 2020</w:t>
      </w:r>
      <w:r>
        <w:rPr>
          <w:rFonts w:ascii="Times New Roman" w:hAnsi="Times New Roman"/>
          <w:sz w:val="28"/>
          <w:szCs w:val="28"/>
          <w:lang w:val="ru-RU"/>
        </w:rPr>
        <w:t xml:space="preserve"> годов согласно приложению №7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 к настоящему  решению;</w:t>
      </w:r>
    </w:p>
    <w:p w:rsidR="00BC5518" w:rsidRDefault="00B40C06" w:rsidP="00363267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11. Утвердить о</w:t>
      </w:r>
      <w:r w:rsidR="00BC5518">
        <w:rPr>
          <w:rFonts w:ascii="Times New Roman" w:hAnsi="Times New Roman"/>
          <w:sz w:val="28"/>
          <w:szCs w:val="28"/>
          <w:lang w:val="ru-RU"/>
        </w:rPr>
        <w:t>сновные параметры первоочередных  расходов бюджета на 2018 год</w:t>
      </w:r>
      <w:r>
        <w:rPr>
          <w:rFonts w:ascii="Times New Roman" w:hAnsi="Times New Roman"/>
          <w:sz w:val="28"/>
          <w:szCs w:val="28"/>
          <w:lang w:val="ru-RU"/>
        </w:rPr>
        <w:t>;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3050AF" w:rsidRPr="00A31765" w:rsidRDefault="00B40C06" w:rsidP="003050AF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12</w:t>
      </w:r>
      <w:r w:rsidR="003050AF">
        <w:rPr>
          <w:rFonts w:ascii="Times New Roman" w:hAnsi="Times New Roman"/>
          <w:sz w:val="28"/>
          <w:szCs w:val="28"/>
          <w:lang w:val="ru-RU"/>
        </w:rPr>
        <w:t>.</w:t>
      </w:r>
      <w:r w:rsidR="003050AF" w:rsidRPr="003050AF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 w:rsidR="003050AF" w:rsidRPr="00A31765">
        <w:rPr>
          <w:rFonts w:ascii="Times New Roman" w:eastAsia="Times New Roman" w:hAnsi="Times New Roman"/>
          <w:sz w:val="28"/>
          <w:szCs w:val="28"/>
          <w:lang w:val="ru-RU"/>
        </w:rPr>
        <w:t>Руководствуясь п.4 статьи 15 ФЗ «Об общих принципах  организации местного самоуправления в Российской Федерации» от 06.10.2003 г. № 131-ФЗ, передать  Администрации муниципального образования  Ташлинского района Оренбургской области:</w:t>
      </w:r>
    </w:p>
    <w:p w:rsidR="003050AF" w:rsidRPr="00A31765" w:rsidRDefault="003050AF" w:rsidP="003050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</w:t>
      </w:r>
      <w:r w:rsidRPr="00A31765">
        <w:rPr>
          <w:rFonts w:ascii="Times New Roman" w:hAnsi="Times New Roman"/>
          <w:sz w:val="28"/>
          <w:szCs w:val="28"/>
          <w:lang w:val="ru-RU"/>
        </w:rPr>
        <w:t>1</w:t>
      </w:r>
      <w:r w:rsidR="00B40C06">
        <w:rPr>
          <w:rFonts w:ascii="Times New Roman" w:hAnsi="Times New Roman"/>
          <w:sz w:val="28"/>
          <w:szCs w:val="28"/>
          <w:lang w:val="ru-RU"/>
        </w:rPr>
        <w:t>2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.1 </w:t>
      </w:r>
      <w:r w:rsidRPr="00A31765">
        <w:rPr>
          <w:rFonts w:ascii="Times New Roman" w:hAnsi="Times New Roman"/>
          <w:sz w:val="28"/>
          <w:szCs w:val="28"/>
          <w:lang w:val="ru-RU"/>
        </w:rPr>
        <w:t>Полномочия  по созданию условий для организации досуга и обеспечения жителей поселения услугами организации культуры и организации библиотечного обслуживания населения с передачей су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бвенций </w:t>
      </w:r>
      <w:r w:rsidR="00BC5518">
        <w:rPr>
          <w:rFonts w:ascii="Times New Roman" w:hAnsi="Times New Roman"/>
          <w:sz w:val="28"/>
          <w:szCs w:val="28"/>
          <w:lang w:val="ru-RU"/>
        </w:rPr>
        <w:lastRenderedPageBreak/>
        <w:t>на их исполнение в 2018 году  в сумме  1101,1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 тыс.  рублей, в 2018 в сумме 721,8 тыс. руб. и 2019 году в сумме  668,6 тыс. руб. </w:t>
      </w:r>
    </w:p>
    <w:p w:rsidR="003050AF" w:rsidRDefault="003050AF" w:rsidP="003050AF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  <w:t>1</w:t>
      </w:r>
      <w:r w:rsidR="00B40C06">
        <w:rPr>
          <w:rFonts w:ascii="Times New Roman" w:hAnsi="Times New Roman"/>
          <w:sz w:val="28"/>
          <w:szCs w:val="28"/>
          <w:lang w:val="ru-RU"/>
        </w:rPr>
        <w:t>2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.2. </w:t>
      </w:r>
      <w:r w:rsidRPr="00A31765">
        <w:rPr>
          <w:rFonts w:ascii="Times New Roman" w:hAnsi="Times New Roman"/>
          <w:sz w:val="28"/>
          <w:szCs w:val="28"/>
          <w:lang w:val="ru-RU"/>
        </w:rPr>
        <w:t>Полномочия по осуществлению внешнего муниципального финансового контроля на 201</w:t>
      </w:r>
      <w:r w:rsidR="00B40C06">
        <w:rPr>
          <w:rFonts w:ascii="Times New Roman" w:hAnsi="Times New Roman"/>
          <w:sz w:val="28"/>
          <w:szCs w:val="28"/>
          <w:lang w:val="ru-RU"/>
        </w:rPr>
        <w:t>8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год и на плановый</w:t>
      </w:r>
      <w:r w:rsidR="00B40C06">
        <w:rPr>
          <w:rFonts w:ascii="Times New Roman" w:hAnsi="Times New Roman"/>
          <w:sz w:val="28"/>
          <w:szCs w:val="28"/>
          <w:lang w:val="ru-RU"/>
        </w:rPr>
        <w:t xml:space="preserve"> период 2019 и 2020</w:t>
      </w:r>
      <w:r w:rsidR="00BC5518">
        <w:rPr>
          <w:rFonts w:ascii="Times New Roman" w:hAnsi="Times New Roman"/>
          <w:sz w:val="28"/>
          <w:szCs w:val="28"/>
          <w:lang w:val="ru-RU"/>
        </w:rPr>
        <w:t xml:space="preserve"> годов по 6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тыс. руб. ежегодно.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</w:t>
      </w:r>
    </w:p>
    <w:p w:rsidR="003050AF" w:rsidRPr="00A31765" w:rsidRDefault="003050AF" w:rsidP="003050AF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1</w:t>
      </w:r>
      <w:r w:rsidR="00B40C06">
        <w:rPr>
          <w:rFonts w:ascii="Times New Roman" w:hAnsi="Times New Roman"/>
          <w:sz w:val="28"/>
          <w:szCs w:val="28"/>
          <w:lang w:val="ru-RU"/>
        </w:rPr>
        <w:t>2</w:t>
      </w:r>
      <w:r w:rsidRPr="00A31765">
        <w:rPr>
          <w:rFonts w:ascii="Times New Roman" w:hAnsi="Times New Roman"/>
          <w:sz w:val="28"/>
          <w:szCs w:val="28"/>
          <w:lang w:val="ru-RU"/>
        </w:rPr>
        <w:t>.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>3. Полномочия в части резервирования и изъятия земельных участков, выдачи разрешения на строительство и ввод объектов в эксплуатацию с передачей межбюджетных тран</w:t>
      </w:r>
      <w:r w:rsidRPr="00A31765">
        <w:rPr>
          <w:rFonts w:ascii="Times New Roman" w:hAnsi="Times New Roman"/>
          <w:sz w:val="28"/>
          <w:szCs w:val="28"/>
          <w:lang w:val="ru-RU"/>
        </w:rPr>
        <w:t>сфертов на их исполнение на 201</w:t>
      </w:r>
      <w:r w:rsidR="00B40C06">
        <w:rPr>
          <w:rFonts w:ascii="Times New Roman" w:hAnsi="Times New Roman"/>
          <w:sz w:val="28"/>
          <w:szCs w:val="28"/>
          <w:lang w:val="ru-RU"/>
        </w:rPr>
        <w:t>8</w:t>
      </w:r>
      <w:r w:rsidRPr="00A31765">
        <w:rPr>
          <w:rFonts w:ascii="Times New Roman" w:eastAsia="Times New Roman" w:hAnsi="Times New Roman"/>
          <w:sz w:val="28"/>
          <w:szCs w:val="28"/>
          <w:lang w:val="ru-RU"/>
        </w:rPr>
        <w:t xml:space="preserve"> год </w:t>
      </w:r>
      <w:r w:rsidRPr="00A31765">
        <w:rPr>
          <w:rFonts w:ascii="Times New Roman" w:hAnsi="Times New Roman"/>
          <w:sz w:val="28"/>
          <w:szCs w:val="28"/>
          <w:lang w:val="ru-RU"/>
        </w:rPr>
        <w:t>на плановый период 201</w:t>
      </w:r>
      <w:r w:rsidR="00B40C06">
        <w:rPr>
          <w:rFonts w:ascii="Times New Roman" w:hAnsi="Times New Roman"/>
          <w:sz w:val="28"/>
          <w:szCs w:val="28"/>
          <w:lang w:val="ru-RU"/>
        </w:rPr>
        <w:t>9 и 2020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годов по 1,8 тыс. руб. ежегодно</w:t>
      </w:r>
    </w:p>
    <w:p w:rsidR="003050AF" w:rsidRDefault="003050AF" w:rsidP="003050AF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1</w:t>
      </w:r>
      <w:r w:rsidR="00B40C06">
        <w:rPr>
          <w:rFonts w:ascii="Times New Roman" w:hAnsi="Times New Roman"/>
          <w:sz w:val="28"/>
          <w:szCs w:val="28"/>
          <w:lang w:val="ru-RU"/>
        </w:rPr>
        <w:t>2</w:t>
      </w:r>
      <w:r w:rsidRPr="00A31765">
        <w:rPr>
          <w:rFonts w:ascii="Times New Roman" w:hAnsi="Times New Roman"/>
          <w:sz w:val="28"/>
          <w:szCs w:val="28"/>
          <w:lang w:val="ru-RU"/>
        </w:rPr>
        <w:t>.4.</w:t>
      </w:r>
      <w:r w:rsidRPr="00A31765">
        <w:rPr>
          <w:rFonts w:ascii="Times New Roman" w:hAnsi="Times New Roman"/>
          <w:color w:val="000000"/>
          <w:sz w:val="28"/>
          <w:szCs w:val="28"/>
          <w:lang w:val="ru-RU"/>
        </w:rPr>
        <w:t xml:space="preserve"> Полномочия по обеспечению жильем молодых семей с передачей межбюджетных </w:t>
      </w:r>
      <w:r w:rsidR="00B40C06">
        <w:rPr>
          <w:rFonts w:ascii="Times New Roman" w:hAnsi="Times New Roman"/>
          <w:color w:val="000000"/>
          <w:sz w:val="28"/>
          <w:szCs w:val="28"/>
          <w:lang w:val="ru-RU"/>
        </w:rPr>
        <w:t>трансфертов на исполнение в 2018</w:t>
      </w:r>
      <w:r w:rsidRPr="00A31765">
        <w:rPr>
          <w:rFonts w:ascii="Times New Roman" w:hAnsi="Times New Roman"/>
          <w:color w:val="000000"/>
          <w:sz w:val="28"/>
          <w:szCs w:val="28"/>
          <w:lang w:val="ru-RU"/>
        </w:rPr>
        <w:t xml:space="preserve"> году</w:t>
      </w:r>
      <w:r w:rsidR="00B40C06">
        <w:rPr>
          <w:rFonts w:ascii="Times New Roman" w:hAnsi="Times New Roman"/>
          <w:sz w:val="28"/>
          <w:szCs w:val="28"/>
          <w:lang w:val="ru-RU"/>
        </w:rPr>
        <w:t xml:space="preserve"> и на плановый период 2019 и 2020</w:t>
      </w:r>
      <w:r w:rsidRPr="00A31765">
        <w:rPr>
          <w:rFonts w:ascii="Times New Roman" w:hAnsi="Times New Roman"/>
          <w:sz w:val="28"/>
          <w:szCs w:val="28"/>
          <w:lang w:val="ru-RU"/>
        </w:rPr>
        <w:t xml:space="preserve"> годов по 5,6 тыс. руб.  ежегодно</w:t>
      </w:r>
    </w:p>
    <w:p w:rsidR="005C56CE" w:rsidRDefault="005C56CE" w:rsidP="005C56C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="00B40C06">
        <w:rPr>
          <w:rFonts w:ascii="Times New Roman" w:hAnsi="Times New Roman"/>
          <w:sz w:val="28"/>
          <w:szCs w:val="28"/>
          <w:lang w:val="ru-RU"/>
        </w:rPr>
        <w:t xml:space="preserve">  13</w:t>
      </w:r>
      <w:r w:rsidR="003050AF">
        <w:rPr>
          <w:rFonts w:ascii="Times New Roman" w:hAnsi="Times New Roman"/>
          <w:sz w:val="28"/>
          <w:szCs w:val="28"/>
          <w:lang w:val="ru-RU"/>
        </w:rPr>
        <w:t>.</w:t>
      </w:r>
      <w:r w:rsidRPr="00363267">
        <w:rPr>
          <w:rFonts w:ascii="Times New Roman" w:hAnsi="Times New Roman"/>
          <w:sz w:val="28"/>
          <w:szCs w:val="28"/>
          <w:lang w:val="ru-RU"/>
        </w:rPr>
        <w:t>Бюджетные ассигнования на исполнения публично-нормативных обязательств не планировать.</w:t>
      </w:r>
    </w:p>
    <w:p w:rsidR="005C56CE" w:rsidRDefault="00B40C06" w:rsidP="005C56CE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14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 w:rsidR="005C56CE"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 xml:space="preserve">Муниципальные заимствования в бюджет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>Бородинский сельсовет в 2018</w:t>
      </w:r>
      <w:r w:rsidR="005C56CE" w:rsidRPr="009105A6">
        <w:rPr>
          <w:rFonts w:ascii="Times New Roman" w:hAnsi="Times New Roman"/>
          <w:sz w:val="28"/>
          <w:szCs w:val="28"/>
          <w:lang w:val="ru-RU"/>
        </w:rPr>
        <w:t xml:space="preserve"> г</w:t>
      </w:r>
      <w:r>
        <w:rPr>
          <w:rFonts w:ascii="Times New Roman" w:hAnsi="Times New Roman"/>
          <w:sz w:val="28"/>
          <w:szCs w:val="28"/>
          <w:lang w:val="ru-RU"/>
        </w:rPr>
        <w:t>оду и  в плановом периоде  2019 и 2020</w:t>
      </w:r>
      <w:r w:rsidR="005C56CE" w:rsidRPr="009105A6">
        <w:rPr>
          <w:rFonts w:ascii="Times New Roman" w:hAnsi="Times New Roman"/>
          <w:sz w:val="28"/>
          <w:szCs w:val="28"/>
          <w:lang w:val="ru-RU"/>
        </w:rPr>
        <w:t xml:space="preserve"> годов не осуществлять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</w:p>
    <w:p w:rsidR="005C56CE" w:rsidRDefault="00B40C06" w:rsidP="005C56CE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15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 w:rsidR="005C56CE"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>Расходы  на обслуживание муниципального долга на 201</w:t>
      </w:r>
      <w:r>
        <w:rPr>
          <w:rFonts w:ascii="Times New Roman" w:hAnsi="Times New Roman"/>
          <w:sz w:val="28"/>
          <w:szCs w:val="28"/>
          <w:lang w:val="ru-RU"/>
        </w:rPr>
        <w:t>8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 xml:space="preserve"> год и плановый период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>2020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>годов в бюджете</w:t>
      </w:r>
      <w:r w:rsidRPr="00B40C06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>муниципального образования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 xml:space="preserve"> Бородинский сельсовет не предусматривать.</w:t>
      </w:r>
    </w:p>
    <w:p w:rsidR="0061100A" w:rsidRDefault="00B40C06" w:rsidP="0061100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16</w:t>
      </w:r>
      <w:r w:rsidR="005C56CE">
        <w:rPr>
          <w:rFonts w:ascii="Times New Roman" w:hAnsi="Times New Roman"/>
          <w:sz w:val="28"/>
          <w:szCs w:val="28"/>
          <w:lang w:val="ru-RU"/>
        </w:rPr>
        <w:t>.</w:t>
      </w:r>
      <w:r w:rsidR="005C56CE" w:rsidRP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 xml:space="preserve">Выдачу гарантий предприятиям и организациям, расположенным на территории муниципального образования «Бородинский сельсовет» в </w:t>
      </w:r>
      <w:r>
        <w:rPr>
          <w:rFonts w:ascii="Times New Roman" w:hAnsi="Times New Roman"/>
          <w:sz w:val="28"/>
          <w:szCs w:val="28"/>
          <w:lang w:val="ru-RU"/>
        </w:rPr>
        <w:t>2018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 году и плановом периоде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 и 20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="005C56C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5C56CE" w:rsidRPr="00363267">
        <w:rPr>
          <w:rFonts w:ascii="Times New Roman" w:hAnsi="Times New Roman"/>
          <w:sz w:val="28"/>
          <w:szCs w:val="28"/>
          <w:lang w:val="ru-RU"/>
        </w:rPr>
        <w:t>годов не осуществлять</w:t>
      </w:r>
    </w:p>
    <w:p w:rsidR="00B57CE0" w:rsidRPr="009105A6" w:rsidRDefault="00B57CE0" w:rsidP="0061100A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1</w:t>
      </w:r>
      <w:r w:rsidR="00B40C06">
        <w:rPr>
          <w:rFonts w:ascii="Times New Roman" w:hAnsi="Times New Roman"/>
          <w:sz w:val="28"/>
          <w:szCs w:val="28"/>
          <w:lang w:val="ru-RU"/>
        </w:rPr>
        <w:t>7</w:t>
      </w:r>
      <w:r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363267">
        <w:rPr>
          <w:rFonts w:ascii="Times New Roman" w:hAnsi="Times New Roman"/>
          <w:sz w:val="28"/>
          <w:szCs w:val="28"/>
          <w:lang w:val="ru-RU"/>
        </w:rPr>
        <w:t>Установить предельный объем муниципального долга муниципального образования «Бородинский сельсовет» на 201</w:t>
      </w:r>
      <w:r w:rsidR="00B40C06">
        <w:rPr>
          <w:rFonts w:ascii="Times New Roman" w:hAnsi="Times New Roman"/>
          <w:sz w:val="28"/>
          <w:szCs w:val="28"/>
          <w:lang w:val="ru-RU"/>
        </w:rPr>
        <w:t>8 год и плановый период 2019</w:t>
      </w:r>
      <w:r w:rsidRPr="00363267">
        <w:rPr>
          <w:rFonts w:ascii="Times New Roman" w:hAnsi="Times New Roman"/>
          <w:sz w:val="28"/>
          <w:szCs w:val="28"/>
          <w:lang w:val="ru-RU"/>
        </w:rPr>
        <w:t xml:space="preserve"> и </w:t>
      </w:r>
      <w:r>
        <w:rPr>
          <w:rFonts w:ascii="Times New Roman" w:hAnsi="Times New Roman"/>
          <w:sz w:val="28"/>
          <w:szCs w:val="28"/>
          <w:lang w:val="ru-RU"/>
        </w:rPr>
        <w:t>20</w:t>
      </w:r>
      <w:r w:rsidR="00B40C06">
        <w:rPr>
          <w:rFonts w:ascii="Times New Roman" w:hAnsi="Times New Roman"/>
          <w:sz w:val="28"/>
          <w:szCs w:val="28"/>
          <w:lang w:val="ru-RU"/>
        </w:rPr>
        <w:t>20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363267">
        <w:rPr>
          <w:rFonts w:ascii="Times New Roman" w:hAnsi="Times New Roman"/>
          <w:sz w:val="28"/>
          <w:szCs w:val="28"/>
          <w:lang w:val="ru-RU"/>
        </w:rPr>
        <w:t>годы в сумме 0 тыс. рублей</w:t>
      </w:r>
    </w:p>
    <w:p w:rsidR="00363267" w:rsidRPr="00A31765" w:rsidRDefault="00D04D90" w:rsidP="00D04D90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B40C06">
        <w:rPr>
          <w:rFonts w:ascii="Times New Roman" w:hAnsi="Times New Roman"/>
          <w:sz w:val="28"/>
          <w:szCs w:val="28"/>
          <w:lang w:val="ru-RU"/>
        </w:rPr>
        <w:t>18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>.  Установить, что не использованные по состоянию на 1 января 201</w:t>
      </w:r>
      <w:r w:rsidR="00B40C06">
        <w:rPr>
          <w:rFonts w:ascii="Times New Roman" w:hAnsi="Times New Roman"/>
          <w:sz w:val="28"/>
          <w:szCs w:val="28"/>
          <w:lang w:val="ru-RU"/>
        </w:rPr>
        <w:t>8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 xml:space="preserve"> года остатки межбюджетных трансфертов, предоставленных из районного бюджета бюджету муниципального образования «Бородинский сельсовет» в форме субвенций, субсидий (за исключением субсидий на софинансирование объектов капитального строительства муниципальной собственности), иных межбюджетных трансфертов, имеющих целевое назначение, подлежат возврату в бюджет в теч</w:t>
      </w:r>
      <w:r w:rsidR="00B40C06">
        <w:rPr>
          <w:rFonts w:ascii="Times New Roman" w:hAnsi="Times New Roman"/>
          <w:sz w:val="28"/>
          <w:szCs w:val="28"/>
          <w:lang w:val="ru-RU"/>
        </w:rPr>
        <w:t>ение первых 10 рабочих дней 2018</w:t>
      </w:r>
      <w:r w:rsidR="00363267" w:rsidRPr="00A31765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3A612E" w:rsidRPr="00D04D90" w:rsidRDefault="00BA591A" w:rsidP="00BA591A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="00B40C06">
        <w:rPr>
          <w:rFonts w:ascii="Times New Roman" w:hAnsi="Times New Roman"/>
          <w:sz w:val="28"/>
          <w:szCs w:val="28"/>
          <w:lang w:val="ru-RU"/>
        </w:rPr>
        <w:t>19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="003A612E" w:rsidRPr="003A612E">
        <w:rPr>
          <w:lang w:val="ru-RU"/>
        </w:rPr>
        <w:t xml:space="preserve"> 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Настоящее решение вступает в силу после его официального опубликования в  газете «Маяк», а также на  официальном сайте администрации муниципального образования Ташлинский район </w:t>
      </w:r>
      <w:hyperlink r:id="rId8" w:history="1">
        <w:r w:rsidR="003A612E" w:rsidRPr="00794CD0">
          <w:rPr>
            <w:rStyle w:val="afb"/>
            <w:rFonts w:ascii="Times New Roman" w:hAnsi="Times New Roman"/>
            <w:sz w:val="28"/>
            <w:szCs w:val="28"/>
          </w:rPr>
          <w:t>www</w:t>
        </w:r>
        <w:r w:rsidR="003A612E" w:rsidRPr="003A612E">
          <w:rPr>
            <w:rStyle w:val="afb"/>
            <w:rFonts w:ascii="Times New Roman" w:hAnsi="Times New Roman"/>
            <w:sz w:val="28"/>
            <w:szCs w:val="28"/>
            <w:lang w:val="ru-RU"/>
          </w:rPr>
          <w:t>.</w:t>
        </w:r>
        <w:r w:rsidR="003A612E" w:rsidRPr="00794CD0">
          <w:rPr>
            <w:rStyle w:val="afb"/>
            <w:rFonts w:ascii="Times New Roman" w:hAnsi="Times New Roman"/>
            <w:sz w:val="28"/>
            <w:szCs w:val="28"/>
          </w:rPr>
          <w:t>tl</w:t>
        </w:r>
        <w:r w:rsidR="003A612E" w:rsidRPr="003A612E">
          <w:rPr>
            <w:rStyle w:val="afb"/>
            <w:rFonts w:ascii="Times New Roman" w:hAnsi="Times New Roman"/>
            <w:sz w:val="28"/>
            <w:szCs w:val="28"/>
            <w:lang w:val="ru-RU"/>
          </w:rPr>
          <w:t>.</w:t>
        </w:r>
        <w:r w:rsidR="003A612E" w:rsidRPr="00794CD0">
          <w:rPr>
            <w:rStyle w:val="afb"/>
            <w:rFonts w:ascii="Times New Roman" w:hAnsi="Times New Roman"/>
            <w:sz w:val="28"/>
            <w:szCs w:val="28"/>
          </w:rPr>
          <w:t>orb</w:t>
        </w:r>
        <w:r w:rsidR="003A612E" w:rsidRPr="003A612E">
          <w:rPr>
            <w:rStyle w:val="afb"/>
            <w:rFonts w:ascii="Times New Roman" w:hAnsi="Times New Roman"/>
            <w:sz w:val="28"/>
            <w:szCs w:val="28"/>
            <w:lang w:val="ru-RU"/>
          </w:rPr>
          <w:t>.</w:t>
        </w:r>
        <w:r w:rsidR="003A612E" w:rsidRPr="00794CD0">
          <w:rPr>
            <w:rStyle w:val="afb"/>
            <w:rFonts w:ascii="Times New Roman" w:hAnsi="Times New Roman"/>
            <w:sz w:val="28"/>
            <w:szCs w:val="28"/>
          </w:rPr>
          <w:t>ru</w:t>
        </w:r>
      </w:hyperlink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  </w:t>
      </w:r>
      <w:r w:rsidR="003A612E">
        <w:rPr>
          <w:rFonts w:ascii="Times New Roman" w:hAnsi="Times New Roman"/>
          <w:sz w:val="28"/>
          <w:szCs w:val="28"/>
          <w:lang w:val="ru-RU"/>
        </w:rPr>
        <w:t>в сети Интернет,</w:t>
      </w:r>
      <w:r w:rsidR="003A612E" w:rsidRPr="003A612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40C06">
        <w:rPr>
          <w:rFonts w:ascii="Times New Roman" w:hAnsi="Times New Roman"/>
          <w:sz w:val="28"/>
          <w:szCs w:val="28"/>
          <w:lang w:val="ru-RU"/>
        </w:rPr>
        <w:t>но не ранее 1 января 2018</w:t>
      </w:r>
      <w:r w:rsidR="003A612E" w:rsidRPr="00D04D90">
        <w:rPr>
          <w:rFonts w:ascii="Times New Roman" w:hAnsi="Times New Roman"/>
          <w:sz w:val="28"/>
          <w:szCs w:val="28"/>
          <w:lang w:val="ru-RU"/>
        </w:rPr>
        <w:t xml:space="preserve"> года.</w:t>
      </w:r>
    </w:p>
    <w:p w:rsidR="0061100A" w:rsidRDefault="0061100A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</w:p>
    <w:p w:rsidR="009105A6" w:rsidRPr="00A31765" w:rsidRDefault="009105A6" w:rsidP="009105A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Глава муниципального образования</w:t>
      </w:r>
    </w:p>
    <w:p w:rsidR="00363267" w:rsidRPr="00A31765" w:rsidRDefault="009105A6" w:rsidP="009A3916">
      <w:pPr>
        <w:pStyle w:val="a5"/>
        <w:rPr>
          <w:rFonts w:ascii="Times New Roman" w:hAnsi="Times New Roman" w:cs="Times New Roman"/>
          <w:sz w:val="28"/>
          <w:szCs w:val="28"/>
          <w:lang w:val="ru-RU"/>
        </w:rPr>
      </w:pPr>
      <w:r w:rsidRPr="00A31765">
        <w:rPr>
          <w:rFonts w:ascii="Times New Roman" w:hAnsi="Times New Roman" w:cs="Times New Roman"/>
          <w:sz w:val="28"/>
          <w:szCs w:val="28"/>
          <w:lang w:val="ru-RU"/>
        </w:rPr>
        <w:t>Председатель Совета депутатов                                                  С.Ю.Ларионова</w:t>
      </w:r>
    </w:p>
    <w:p w:rsidR="00D04D90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D04D90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</w:t>
      </w:r>
      <w:r w:rsidR="00363267" w:rsidRPr="009105A6">
        <w:rPr>
          <w:rFonts w:ascii="Times New Roman" w:hAnsi="Times New Roman"/>
          <w:sz w:val="28"/>
          <w:szCs w:val="28"/>
          <w:lang w:val="ru-RU"/>
        </w:rPr>
        <w:t>зослано: администрации района, прокурору района,  редакции газеты «Маяк», УФК по Оренбургской области, финансовому отделу Ташлинского  района.</w:t>
      </w: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363267" w:rsidRPr="009105A6" w:rsidRDefault="00363267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0F5075" w:rsidRPr="009105A6" w:rsidRDefault="000F5075" w:rsidP="00363267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0F5075" w:rsidRPr="009105A6" w:rsidSect="00D04D90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1E2" w:rsidRDefault="004841E2" w:rsidP="00363267">
      <w:r>
        <w:separator/>
      </w:r>
    </w:p>
  </w:endnote>
  <w:endnote w:type="continuationSeparator" w:id="1">
    <w:p w:rsidR="004841E2" w:rsidRDefault="004841E2" w:rsidP="00363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1E2" w:rsidRDefault="004841E2" w:rsidP="00363267">
      <w:r>
        <w:separator/>
      </w:r>
    </w:p>
  </w:footnote>
  <w:footnote w:type="continuationSeparator" w:id="1">
    <w:p w:rsidR="004841E2" w:rsidRDefault="004841E2" w:rsidP="003632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B0775"/>
    <w:multiLevelType w:val="hybridMultilevel"/>
    <w:tmpl w:val="8A5687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3267"/>
    <w:rsid w:val="000603D1"/>
    <w:rsid w:val="000F5075"/>
    <w:rsid w:val="00115403"/>
    <w:rsid w:val="001167BE"/>
    <w:rsid w:val="00134350"/>
    <w:rsid w:val="00142787"/>
    <w:rsid w:val="0016553E"/>
    <w:rsid w:val="00175D67"/>
    <w:rsid w:val="001F115B"/>
    <w:rsid w:val="002C6373"/>
    <w:rsid w:val="003004D3"/>
    <w:rsid w:val="003050AF"/>
    <w:rsid w:val="00363267"/>
    <w:rsid w:val="003A612E"/>
    <w:rsid w:val="00400D59"/>
    <w:rsid w:val="0047164D"/>
    <w:rsid w:val="004841E2"/>
    <w:rsid w:val="004C4ADA"/>
    <w:rsid w:val="005B3E75"/>
    <w:rsid w:val="005C1805"/>
    <w:rsid w:val="005C56CE"/>
    <w:rsid w:val="0061100A"/>
    <w:rsid w:val="00662FB7"/>
    <w:rsid w:val="00666BAE"/>
    <w:rsid w:val="00693561"/>
    <w:rsid w:val="006D254C"/>
    <w:rsid w:val="006E1AFA"/>
    <w:rsid w:val="007E2757"/>
    <w:rsid w:val="00826A6E"/>
    <w:rsid w:val="008F44E8"/>
    <w:rsid w:val="009105A6"/>
    <w:rsid w:val="009A3916"/>
    <w:rsid w:val="009A5376"/>
    <w:rsid w:val="00A31765"/>
    <w:rsid w:val="00A3632A"/>
    <w:rsid w:val="00A73A8C"/>
    <w:rsid w:val="00AA26D0"/>
    <w:rsid w:val="00AB7BA7"/>
    <w:rsid w:val="00B30995"/>
    <w:rsid w:val="00B40C06"/>
    <w:rsid w:val="00B57CE0"/>
    <w:rsid w:val="00BA591A"/>
    <w:rsid w:val="00BC5518"/>
    <w:rsid w:val="00C059BA"/>
    <w:rsid w:val="00C14E4D"/>
    <w:rsid w:val="00C41E11"/>
    <w:rsid w:val="00CD3CE9"/>
    <w:rsid w:val="00CD7D99"/>
    <w:rsid w:val="00D04D90"/>
    <w:rsid w:val="00D83635"/>
    <w:rsid w:val="00E31334"/>
    <w:rsid w:val="00EA3EEA"/>
    <w:rsid w:val="00EC0C14"/>
    <w:rsid w:val="00F230F0"/>
    <w:rsid w:val="00F9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67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6326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326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6326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326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326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326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326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326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326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1"/>
    <w:locked/>
    <w:rsid w:val="00363267"/>
    <w:rPr>
      <w:rFonts w:cstheme="minorBidi"/>
      <w:sz w:val="24"/>
      <w:szCs w:val="32"/>
    </w:rPr>
  </w:style>
  <w:style w:type="paragraph" w:styleId="a5">
    <w:name w:val="No Spacing"/>
    <w:basedOn w:val="a"/>
    <w:link w:val="a4"/>
    <w:uiPriority w:val="1"/>
    <w:qFormat/>
    <w:rsid w:val="00363267"/>
    <w:rPr>
      <w:rFonts w:cstheme="minorBidi"/>
      <w:szCs w:val="32"/>
    </w:rPr>
  </w:style>
  <w:style w:type="paragraph" w:customStyle="1" w:styleId="21">
    <w:name w:val="Обычный2"/>
    <w:rsid w:val="00363267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6">
    <w:name w:val="Normal (Web)"/>
    <w:basedOn w:val="a"/>
    <w:semiHidden/>
    <w:unhideWhenUsed/>
    <w:rsid w:val="00363267"/>
    <w:pPr>
      <w:spacing w:before="100" w:beforeAutospacing="1" w:after="100" w:afterAutospacing="1"/>
    </w:pPr>
    <w:rPr>
      <w:rFonts w:ascii="Times New Roman" w:eastAsia="Times New Roman" w:hAnsi="Times New Roman"/>
      <w:lang w:val="ru-RU" w:eastAsia="ru-RU" w:bidi="ar-SA"/>
    </w:rPr>
  </w:style>
  <w:style w:type="paragraph" w:styleId="a7">
    <w:name w:val="Block Text"/>
    <w:basedOn w:val="a"/>
    <w:semiHidden/>
    <w:unhideWhenUsed/>
    <w:rsid w:val="00363267"/>
    <w:pPr>
      <w:ind w:left="567" w:right="4536"/>
    </w:pPr>
    <w:rPr>
      <w:rFonts w:ascii="Times New Roman" w:eastAsia="Times New Roman" w:hAnsi="Times New Roman"/>
      <w:sz w:val="28"/>
      <w:szCs w:val="28"/>
      <w:lang w:val="ru-RU" w:eastAsia="ru-RU" w:bidi="ar-SA"/>
    </w:rPr>
  </w:style>
  <w:style w:type="character" w:customStyle="1" w:styleId="10">
    <w:name w:val="Заголовок 1 Знак"/>
    <w:basedOn w:val="a0"/>
    <w:link w:val="1"/>
    <w:uiPriority w:val="9"/>
    <w:rsid w:val="0036326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6326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6326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6326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36326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36326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36326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36326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363267"/>
    <w:rPr>
      <w:rFonts w:asciiTheme="majorHAnsi" w:eastAsiaTheme="majorEastAsia" w:hAnsiTheme="majorHAnsi"/>
    </w:rPr>
  </w:style>
  <w:style w:type="paragraph" w:styleId="a8">
    <w:name w:val="Title"/>
    <w:basedOn w:val="a"/>
    <w:next w:val="a"/>
    <w:link w:val="a9"/>
    <w:uiPriority w:val="10"/>
    <w:qFormat/>
    <w:rsid w:val="0036326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9">
    <w:name w:val="Название Знак"/>
    <w:basedOn w:val="a0"/>
    <w:link w:val="a8"/>
    <w:uiPriority w:val="10"/>
    <w:rsid w:val="0036326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a">
    <w:name w:val="Subtitle"/>
    <w:basedOn w:val="a"/>
    <w:next w:val="a"/>
    <w:link w:val="ab"/>
    <w:uiPriority w:val="11"/>
    <w:qFormat/>
    <w:rsid w:val="0036326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b">
    <w:name w:val="Подзаголовок Знак"/>
    <w:basedOn w:val="a0"/>
    <w:link w:val="aa"/>
    <w:uiPriority w:val="11"/>
    <w:rsid w:val="00363267"/>
    <w:rPr>
      <w:rFonts w:asciiTheme="majorHAnsi" w:eastAsiaTheme="majorEastAsia" w:hAnsiTheme="majorHAnsi"/>
      <w:sz w:val="24"/>
      <w:szCs w:val="24"/>
    </w:rPr>
  </w:style>
  <w:style w:type="character" w:styleId="ac">
    <w:name w:val="Strong"/>
    <w:basedOn w:val="a0"/>
    <w:uiPriority w:val="22"/>
    <w:qFormat/>
    <w:rsid w:val="00363267"/>
    <w:rPr>
      <w:b/>
      <w:bCs/>
    </w:rPr>
  </w:style>
  <w:style w:type="character" w:styleId="ad">
    <w:name w:val="Emphasis"/>
    <w:basedOn w:val="a0"/>
    <w:uiPriority w:val="20"/>
    <w:qFormat/>
    <w:rsid w:val="00363267"/>
    <w:rPr>
      <w:rFonts w:asciiTheme="minorHAnsi" w:hAnsiTheme="minorHAnsi"/>
      <w:b/>
      <w:i/>
      <w:iCs/>
    </w:rPr>
  </w:style>
  <w:style w:type="paragraph" w:styleId="ae">
    <w:name w:val="List Paragraph"/>
    <w:basedOn w:val="a"/>
    <w:uiPriority w:val="34"/>
    <w:qFormat/>
    <w:rsid w:val="00363267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363267"/>
    <w:rPr>
      <w:i/>
    </w:rPr>
  </w:style>
  <w:style w:type="character" w:customStyle="1" w:styleId="23">
    <w:name w:val="Цитата 2 Знак"/>
    <w:basedOn w:val="a0"/>
    <w:link w:val="22"/>
    <w:uiPriority w:val="29"/>
    <w:rsid w:val="00363267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363267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363267"/>
    <w:rPr>
      <w:b/>
      <w:i/>
      <w:sz w:val="24"/>
    </w:rPr>
  </w:style>
  <w:style w:type="character" w:styleId="af1">
    <w:name w:val="Subtle Emphasis"/>
    <w:uiPriority w:val="19"/>
    <w:qFormat/>
    <w:rsid w:val="00363267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363267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363267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363267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363267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363267"/>
    <w:pPr>
      <w:outlineLvl w:val="9"/>
    </w:pPr>
  </w:style>
  <w:style w:type="paragraph" w:styleId="af7">
    <w:name w:val="header"/>
    <w:basedOn w:val="a"/>
    <w:link w:val="af8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semiHidden/>
    <w:rsid w:val="00363267"/>
    <w:rPr>
      <w:sz w:val="24"/>
      <w:szCs w:val="24"/>
    </w:rPr>
  </w:style>
  <w:style w:type="paragraph" w:styleId="af9">
    <w:name w:val="footer"/>
    <w:basedOn w:val="a"/>
    <w:link w:val="afa"/>
    <w:uiPriority w:val="99"/>
    <w:semiHidden/>
    <w:unhideWhenUsed/>
    <w:rsid w:val="00363267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363267"/>
    <w:rPr>
      <w:sz w:val="24"/>
      <w:szCs w:val="24"/>
    </w:rPr>
  </w:style>
  <w:style w:type="character" w:styleId="afb">
    <w:name w:val="Hyperlink"/>
    <w:basedOn w:val="a0"/>
    <w:uiPriority w:val="99"/>
    <w:unhideWhenUsed/>
    <w:rsid w:val="003A61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l.or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C1631-B976-426A-86D1-F731DF40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1092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21</cp:revision>
  <cp:lastPrinted>2017-11-15T09:59:00Z</cp:lastPrinted>
  <dcterms:created xsi:type="dcterms:W3CDTF">2014-12-11T10:49:00Z</dcterms:created>
  <dcterms:modified xsi:type="dcterms:W3CDTF">2017-11-15T09:59:00Z</dcterms:modified>
</cp:coreProperties>
</file>